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A4" w:rsidRPr="003903E7" w:rsidRDefault="000C25A4" w:rsidP="000C2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03E7">
        <w:rPr>
          <w:rFonts w:ascii="Times New Roman" w:hAnsi="Times New Roman" w:cs="Times New Roman"/>
          <w:b/>
          <w:sz w:val="28"/>
        </w:rPr>
        <w:t>Муниципальное бюджетное дошкол</w:t>
      </w:r>
      <w:r>
        <w:rPr>
          <w:rFonts w:ascii="Times New Roman" w:hAnsi="Times New Roman" w:cs="Times New Roman"/>
          <w:b/>
          <w:sz w:val="28"/>
        </w:rPr>
        <w:t>ьное образовательное учреждение</w:t>
      </w:r>
    </w:p>
    <w:p w:rsidR="000C25A4" w:rsidRDefault="000C25A4" w:rsidP="000C2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«Детский сад № 5</w:t>
      </w:r>
      <w:r w:rsidRPr="003903E7">
        <w:rPr>
          <w:rFonts w:ascii="Times New Roman" w:hAnsi="Times New Roman" w:cs="Times New Roman"/>
          <w:b/>
          <w:sz w:val="28"/>
        </w:rPr>
        <w:t xml:space="preserve"> Белоглинского района»</w:t>
      </w:r>
    </w:p>
    <w:p w:rsidR="000C25A4" w:rsidRDefault="000C25A4" w:rsidP="000C2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0C25A4" w:rsidRDefault="000C25A4" w:rsidP="000C2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0C25A4" w:rsidRDefault="000C25A4" w:rsidP="000C2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0C25A4" w:rsidRDefault="000C25A4" w:rsidP="000C2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0C25A4" w:rsidRDefault="000C25A4" w:rsidP="000C2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0C25A4" w:rsidRPr="008155F2" w:rsidRDefault="000C25A4" w:rsidP="000C2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0C25A4" w:rsidRDefault="000C25A4" w:rsidP="000C2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Конспект 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интегрированной образовательной деятельности</w:t>
      </w:r>
    </w:p>
    <w:p w:rsidR="000C25A4" w:rsidRDefault="000C25A4" w:rsidP="000C2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 </w:t>
      </w:r>
      <w:r w:rsidR="00914FC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подготовительной </w:t>
      </w:r>
      <w:bookmarkStart w:id="0" w:name="_GoBack"/>
      <w:bookmarkEnd w:id="0"/>
      <w:r w:rsidR="00914FCA">
        <w:fldChar w:fldCharType="begin"/>
      </w:r>
      <w:r w:rsidR="00914FCA">
        <w:instrText xml:space="preserve"> HYPERLINK "https://www.maam.ru/obrazovanie/kompensiruyushhie-gruppy" \o "Группы компенсирующей направленности" </w:instrText>
      </w:r>
      <w:r w:rsidR="00914FCA">
        <w:fldChar w:fldCharType="separate"/>
      </w:r>
      <w:r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u w:val="none"/>
          <w:lang w:eastAsia="ru-RU"/>
        </w:rPr>
        <w:t>группе  компенсирующей направленности</w:t>
      </w:r>
      <w:r w:rsidR="00914FCA"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u w:val="none"/>
          <w:lang w:eastAsia="ru-RU"/>
        </w:rPr>
        <w:fldChar w:fldCharType="end"/>
      </w:r>
    </w:p>
    <w:p w:rsidR="000C25A4" w:rsidRDefault="000C25A4" w:rsidP="000C2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«Путешествие в весенний лес»</w:t>
      </w:r>
    </w:p>
    <w:p w:rsidR="000C25A4" w:rsidRPr="00925E28" w:rsidRDefault="000C25A4" w:rsidP="000C25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0C25A4" w:rsidRPr="00925E28" w:rsidRDefault="000C25A4" w:rsidP="000C25A4">
      <w:pPr>
        <w:spacing w:after="0" w:line="240" w:lineRule="auto"/>
        <w:ind w:left="735" w:right="9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5E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Номинация</w:t>
      </w:r>
    </w:p>
    <w:p w:rsidR="000C25A4" w:rsidRDefault="000C25A4" w:rsidP="000C25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5E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Организация работы с детьми с ограниченными </w:t>
      </w:r>
    </w:p>
    <w:p w:rsidR="000C25A4" w:rsidRPr="00925E28" w:rsidRDefault="000C25A4" w:rsidP="000C25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возможностями здоровья (ОВЗ)»</w:t>
      </w:r>
    </w:p>
    <w:p w:rsidR="000C25A4" w:rsidRPr="00925E28" w:rsidRDefault="000C25A4" w:rsidP="000C25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25A4" w:rsidRPr="00925E28" w:rsidRDefault="000C25A4" w:rsidP="000C25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0C25A4" w:rsidRDefault="000C25A4" w:rsidP="000C2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 высшей категории: </w:t>
      </w:r>
    </w:p>
    <w:p w:rsidR="000C25A4" w:rsidRDefault="000C25A4" w:rsidP="000C25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Люскова Елена Николаевна </w:t>
      </w:r>
    </w:p>
    <w:p w:rsidR="000C25A4" w:rsidRDefault="000C25A4" w:rsidP="000C25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0C25A4" w:rsidRDefault="000C25A4" w:rsidP="000C25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Новопавловка, 2024г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7"/>
          <w:bdr w:val="none" w:sz="0" w:space="0" w:color="auto" w:frame="1"/>
          <w:lang w:eastAsia="ru-RU"/>
        </w:rPr>
      </w:pP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bdr w:val="none" w:sz="0" w:space="0" w:color="auto" w:frame="1"/>
          <w:lang w:eastAsia="ru-RU"/>
        </w:rPr>
        <w:t>Возраст воспитанников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: старший дошкольный возраст.</w:t>
      </w:r>
    </w:p>
    <w:p w:rsidR="00B10BE2" w:rsidRDefault="00B10BE2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Цель</w:t>
      </w:r>
      <w:r w:rsidR="00B10BE2">
        <w:rPr>
          <w:rFonts w:ascii="Times New Roman" w:eastAsia="Times New Roman" w:hAnsi="Times New Roman" w:cs="Times New Roman"/>
          <w:sz w:val="28"/>
          <w:szCs w:val="27"/>
          <w:lang w:eastAsia="ru-RU"/>
        </w:rPr>
        <w:t>. Закрепить знания детей о весне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, сохранять и укреплять физическое здоровье и приобщать к ЗОЖ.</w:t>
      </w:r>
    </w:p>
    <w:p w:rsidR="003564DF" w:rsidRDefault="003564DF" w:rsidP="003564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564DF" w:rsidRDefault="003564DF" w:rsidP="003564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Коррекционно-образовательные задачи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Учить согласованию имен числительных с существительными; закреплять знания детей о времени года 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весна</w:t>
      </w:r>
      <w:r w:rsidR="00B10BE2">
        <w:rPr>
          <w:rFonts w:ascii="Times New Roman" w:eastAsia="Times New Roman" w:hAnsi="Times New Roman" w:cs="Times New Roman"/>
          <w:sz w:val="28"/>
          <w:szCs w:val="27"/>
          <w:lang w:eastAsia="ru-RU"/>
        </w:rPr>
        <w:t>, 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весенних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изменениях в природе; формировать правильную осанку, укреплять опорно-двигательный аппарат; продолжать работу над дыхательной гимнастикой 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Коррекционно-развивающие задачи: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eastAsia="ru-RU"/>
        </w:rPr>
        <w:t>Активизировать и расширять словарь детей по темам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«Весна»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«Первоцветы»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«Деревья»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«Перелетные птицы»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; развивать мелкую моторику, внимание, мышление; координацию движения, ориентировку в пространстве, творческую активность. </w:t>
      </w:r>
    </w:p>
    <w:p w:rsidR="003564DF" w:rsidRDefault="003564DF" w:rsidP="003564DF">
      <w:pPr>
        <w:tabs>
          <w:tab w:val="left" w:pos="642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Коррекционно-воспитательные задачи:</w:t>
      </w:r>
      <w:r w:rsidR="00B10B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Воспитывать самоконтроль над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речью, навыки сотрудничества, умение работать в коллективе, проявляя</w:t>
      </w:r>
      <w:r w:rsidR="00B10B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отзывчивость к своим товарищам.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B10BE2">
        <w:rPr>
          <w:rFonts w:ascii="Times New Roman" w:eastAsia="Times New Roman" w:hAnsi="Times New Roman" w:cs="Times New Roman"/>
          <w:sz w:val="28"/>
          <w:szCs w:val="27"/>
          <w:lang w:eastAsia="ru-RU"/>
        </w:rPr>
        <w:t>Воспитывать волевые качества, самостоятельность, инициативность, активность.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B10BE2">
        <w:rPr>
          <w:rFonts w:ascii="Times New Roman" w:eastAsia="Times New Roman" w:hAnsi="Times New Roman" w:cs="Times New Roman"/>
          <w:sz w:val="28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оспитывать</w:t>
      </w:r>
      <w:r w:rsidR="00B10B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B10B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эсте</w:t>
      </w:r>
      <w:r w:rsidR="00B10BE2">
        <w:rPr>
          <w:rFonts w:ascii="Times New Roman" w:eastAsia="Times New Roman" w:hAnsi="Times New Roman" w:cs="Times New Roman"/>
          <w:sz w:val="28"/>
          <w:szCs w:val="27"/>
          <w:lang w:eastAsia="ru-RU"/>
        </w:rPr>
        <w:t>тические чувства радости, любовь и бережное отношение к природе.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564DF" w:rsidRDefault="003564DF" w:rsidP="003564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«Речевое развитие», «Физическое развитие»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Виды детской 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: игровая, коммуникативная, познавательная, двигательная.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eastAsia="ru-RU"/>
        </w:rPr>
      </w:pP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bdr w:val="none" w:sz="0" w:space="0" w:color="auto" w:frame="1"/>
          <w:lang w:eastAsia="ru-RU"/>
        </w:rPr>
        <w:t>Материал и оборудование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: насекомые для </w:t>
      </w:r>
      <w:r w:rsidR="001574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упражнения на развитие дыхания;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предметные картинки с 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изображением первоцветов,</w:t>
      </w:r>
      <w:r w:rsidR="001574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перелетных и зимующих птиц;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куб для с</w:t>
      </w:r>
      <w:r w:rsidR="001574A8">
        <w:rPr>
          <w:rFonts w:ascii="Times New Roman" w:eastAsia="Times New Roman" w:hAnsi="Times New Roman" w:cs="Times New Roman"/>
          <w:sz w:val="28"/>
          <w:szCs w:val="27"/>
          <w:lang w:eastAsia="ru-RU"/>
        </w:rPr>
        <w:t>чета; координационная лестница; мультимедийный проектор.</w:t>
      </w:r>
    </w:p>
    <w:p w:rsidR="001574A8" w:rsidRDefault="001574A8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564DF" w:rsidRDefault="003564DF" w:rsidP="001574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 Разучивание стихов и песен, рассматривание картин о весне, </w:t>
      </w:r>
      <w:r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eastAsia="ru-RU"/>
        </w:rPr>
        <w:t>ди</w:t>
      </w:r>
      <w:r w:rsidR="001574A8"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eastAsia="ru-RU"/>
        </w:rPr>
        <w:t xml:space="preserve">дактические игры по лексическим </w:t>
      </w:r>
      <w:r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eastAsia="ru-RU"/>
        </w:rPr>
        <w:t>темам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«Весна»,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«Перелетные птицы»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, «Первоцветы», чтение произведений художественной литературы о весне</w:t>
      </w:r>
    </w:p>
    <w:p w:rsidR="00C227CF" w:rsidRDefault="00C227C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eastAsia="ru-RU"/>
        </w:rPr>
      </w:pPr>
    </w:p>
    <w:p w:rsidR="00C227CF" w:rsidRDefault="00C227C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eastAsia="ru-RU"/>
        </w:rPr>
      </w:pPr>
    </w:p>
    <w:p w:rsidR="00C227CF" w:rsidRDefault="00C227C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eastAsia="ru-RU"/>
        </w:rPr>
      </w:pPr>
    </w:p>
    <w:p w:rsidR="00C227CF" w:rsidRDefault="00C227C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eastAsia="ru-RU"/>
        </w:rPr>
      </w:pPr>
    </w:p>
    <w:p w:rsidR="00C227CF" w:rsidRDefault="00C227C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eastAsia="ru-RU"/>
        </w:rPr>
      </w:pPr>
    </w:p>
    <w:p w:rsidR="00C227CF" w:rsidRDefault="00C227C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eastAsia="ru-RU"/>
        </w:rPr>
      </w:pPr>
    </w:p>
    <w:p w:rsidR="003564DF" w:rsidRPr="001574A8" w:rsidRDefault="003564DF" w:rsidP="001574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1574A8">
        <w:rPr>
          <w:rFonts w:ascii="Times New Roman" w:eastAsia="Times New Roman" w:hAnsi="Times New Roman" w:cs="Times New Roman"/>
          <w:b/>
          <w:sz w:val="28"/>
          <w:szCs w:val="27"/>
          <w:bdr w:val="none" w:sz="0" w:space="0" w:color="auto" w:frame="1"/>
          <w:lang w:eastAsia="ru-RU"/>
        </w:rPr>
        <w:t>Ход</w:t>
      </w:r>
      <w:r w:rsidR="001574A8" w:rsidRPr="001574A8">
        <w:rPr>
          <w:rFonts w:ascii="Times New Roman" w:eastAsia="Times New Roman" w:hAnsi="Times New Roman" w:cs="Times New Roman"/>
          <w:b/>
          <w:sz w:val="28"/>
          <w:szCs w:val="27"/>
          <w:bdr w:val="none" w:sz="0" w:space="0" w:color="auto" w:frame="1"/>
          <w:lang w:eastAsia="ru-RU"/>
        </w:rPr>
        <w:t xml:space="preserve"> образовательной деятельности</w:t>
      </w:r>
      <w:r w:rsidRPr="001574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:</w:t>
      </w:r>
    </w:p>
    <w:p w:rsidR="003564DF" w:rsidRPr="001574A8" w:rsidRDefault="003564DF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1574A8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lastRenderedPageBreak/>
        <w:t>Дети входят в музыкальный зал под музыку.</w:t>
      </w:r>
    </w:p>
    <w:p w:rsidR="003564DF" w:rsidRDefault="003564DF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1. Организационный момент.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574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:</w:t>
      </w:r>
    </w:p>
    <w:p w:rsidR="003564DF" w:rsidRDefault="003564DF" w:rsidP="001059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"</w:t>
      </w:r>
      <w:r w:rsidR="001059C1">
        <w:rPr>
          <w:rFonts w:ascii="Times New Roman" w:eastAsia="Times New Roman" w:hAnsi="Times New Roman" w:cs="Times New Roman"/>
          <w:sz w:val="28"/>
          <w:szCs w:val="27"/>
          <w:lang w:eastAsia="ru-RU"/>
        </w:rPr>
        <w:t>Солнце ярче светит, дует теплый ветер.</w:t>
      </w:r>
    </w:p>
    <w:p w:rsidR="001059C1" w:rsidRDefault="001059C1" w:rsidP="001059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Птицы с юга прилетели. Звонко падают капели.</w:t>
      </w:r>
    </w:p>
    <w:p w:rsidR="001059C1" w:rsidRDefault="001059C1" w:rsidP="001059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Вот и кончилась зима. К нам опять пришла  …(весна).</w:t>
      </w:r>
    </w:p>
    <w:p w:rsidR="001059C1" w:rsidRDefault="001059C1" w:rsidP="001059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Наконец к нам пришла долгожданная весна. Сегодня мы с вами будем отмечать ее рождение. Что происходит весной в природе? (светит солнце, тает снег, птицы прилетают…)</w:t>
      </w:r>
    </w:p>
    <w:p w:rsidR="001059C1" w:rsidRDefault="001059C1" w:rsidP="001059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Все верно, а где можно услышать голоса птиц, увидеть на проталинках первые подснежники, почувствовать запах весны? (В лесу)</w:t>
      </w:r>
    </w:p>
    <w:p w:rsidR="001574A8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574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: Правильно, </w:t>
      </w:r>
      <w:r w:rsidR="001059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лес</w:t>
      </w:r>
      <w:r w:rsidR="001059C1">
        <w:rPr>
          <w:rFonts w:ascii="Times New Roman" w:eastAsia="Times New Roman" w:hAnsi="Times New Roman" w:cs="Times New Roman"/>
          <w:sz w:val="28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 А вы хотели бы очутиться в 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весеннем лесу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? 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574A8">
        <w:rPr>
          <w:rFonts w:ascii="Times New Roman" w:eastAsia="Times New Roman" w:hAnsi="Times New Roman" w:cs="Times New Roman"/>
          <w:b/>
          <w:sz w:val="28"/>
          <w:szCs w:val="27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: Да!</w:t>
      </w:r>
    </w:p>
    <w:p w:rsidR="003564DF" w:rsidRDefault="003564DF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574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: Но идти туда нужно с хорошим настроением. Давайте его поищем. </w:t>
      </w:r>
      <w:r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(садятся на коврик)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</w:p>
    <w:p w:rsidR="003564DF" w:rsidRDefault="003564DF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574A8">
        <w:rPr>
          <w:rFonts w:ascii="Times New Roman" w:eastAsia="Times New Roman" w:hAnsi="Times New Roman" w:cs="Times New Roman"/>
          <w:b/>
          <w:sz w:val="28"/>
          <w:szCs w:val="27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: Давайте!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iCs/>
          <w:sz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: (пальчиковая гимнастика)</w:t>
      </w:r>
    </w:p>
    <w:p w:rsidR="003564DF" w:rsidRDefault="003564DF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Кап-кап-кап – звенит капель, (стучим правым указательным пальцем по левой ладошке)</w:t>
      </w:r>
    </w:p>
    <w:p w:rsidR="003564DF" w:rsidRDefault="003564DF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Словно с нами говорит. (стучим левым указательным пальцем по правой ладошке)</w:t>
      </w:r>
    </w:p>
    <w:p w:rsidR="003564DF" w:rsidRDefault="003564DF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Плачут от тепла сосульки (руки поднимаем вверх, кисти рук опускаем вниз, пальцы разводим, трясем кистями).</w:t>
      </w:r>
    </w:p>
    <w:p w:rsidR="003564DF" w:rsidRDefault="003564DF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И на крышах талый снег. (соединяем руки над головой углом)</w:t>
      </w:r>
    </w:p>
    <w:p w:rsidR="003564DF" w:rsidRDefault="003564DF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А у всех людей весною (разводим руки в стороны)</w:t>
      </w:r>
    </w:p>
    <w:p w:rsidR="003564DF" w:rsidRDefault="003564DF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Это вызыва</w:t>
      </w:r>
      <w:r w:rsidR="00BA679D">
        <w:rPr>
          <w:rFonts w:ascii="Times New Roman" w:eastAsia="Times New Roman" w:hAnsi="Times New Roman" w:cs="Times New Roman"/>
          <w:bCs/>
          <w:sz w:val="28"/>
          <w:lang w:eastAsia="ru-RU"/>
        </w:rPr>
        <w:t>ет смех! (хлопаем в ладоши и улыбаемся)</w:t>
      </w:r>
    </w:p>
    <w:p w:rsidR="00963714" w:rsidRDefault="00963714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963714" w:rsidRDefault="00963714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1574A8" w:rsidRDefault="003564DF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574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: Вот мы и нашли хорошее настроение. А теперь пора в путь!</w:t>
      </w:r>
      <w:r w:rsidR="00BA67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Ребята, обратите внимание,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BA67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что это может быть похоже? (на железную </w:t>
      </w:r>
      <w:r w:rsidR="00BA679D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дорогу), тогда на чем мы можем отправиться в весенний лес? (на поезде)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(ходьба по координационной лестнице). </w:t>
      </w:r>
    </w:p>
    <w:p w:rsidR="003564DF" w:rsidRPr="001574A8" w:rsidRDefault="003564DF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1574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Встречает инструктор по физической культуре.</w:t>
      </w:r>
    </w:p>
    <w:p w:rsidR="003564DF" w:rsidRDefault="003564DF" w:rsidP="003564DF">
      <w:pPr>
        <w:pStyle w:val="c13"/>
        <w:shd w:val="clear" w:color="auto" w:fill="FFFFFF"/>
        <w:spacing w:before="0" w:beforeAutospacing="0" w:after="0" w:afterAutospacing="0"/>
        <w:rPr>
          <w:rStyle w:val="c2"/>
          <w:i/>
          <w:iCs/>
          <w:sz w:val="28"/>
        </w:rPr>
      </w:pPr>
      <w:r>
        <w:rPr>
          <w:rStyle w:val="c2"/>
          <w:i/>
          <w:iCs/>
          <w:sz w:val="28"/>
        </w:rPr>
        <w:t xml:space="preserve">Здравствуй, лес, </w:t>
      </w:r>
      <w:r w:rsidR="00BA679D">
        <w:rPr>
          <w:rStyle w:val="c2"/>
          <w:i/>
          <w:iCs/>
          <w:sz w:val="28"/>
        </w:rPr>
        <w:t>весенни</w:t>
      </w:r>
      <w:r>
        <w:rPr>
          <w:rStyle w:val="c2"/>
          <w:i/>
          <w:iCs/>
          <w:sz w:val="28"/>
        </w:rPr>
        <w:t>й лес</w:t>
      </w:r>
      <w:r>
        <w:rPr>
          <w:i/>
          <w:iCs/>
          <w:sz w:val="28"/>
        </w:rPr>
        <w:br/>
      </w:r>
      <w:r>
        <w:rPr>
          <w:rStyle w:val="c2"/>
          <w:i/>
          <w:iCs/>
          <w:sz w:val="28"/>
        </w:rPr>
        <w:t>Полный сказок и чудес!</w:t>
      </w:r>
      <w:r>
        <w:rPr>
          <w:i/>
          <w:iCs/>
          <w:sz w:val="28"/>
        </w:rPr>
        <w:br/>
      </w:r>
      <w:r>
        <w:rPr>
          <w:rStyle w:val="c2"/>
          <w:i/>
          <w:iCs/>
          <w:sz w:val="28"/>
        </w:rPr>
        <w:t>Всё открой не утаи,</w:t>
      </w:r>
      <w:r>
        <w:rPr>
          <w:i/>
          <w:iCs/>
          <w:sz w:val="28"/>
        </w:rPr>
        <w:br/>
      </w:r>
      <w:r>
        <w:rPr>
          <w:rStyle w:val="c2"/>
          <w:i/>
          <w:iCs/>
          <w:sz w:val="28"/>
        </w:rPr>
        <w:t>Ты же знаешь, мы свои.</w:t>
      </w:r>
    </w:p>
    <w:p w:rsidR="00F53339" w:rsidRDefault="00F53339" w:rsidP="003564DF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szCs w:val="22"/>
        </w:rPr>
      </w:pPr>
    </w:p>
    <w:p w:rsidR="003564DF" w:rsidRDefault="003564DF" w:rsidP="003564DF">
      <w:pPr>
        <w:pStyle w:val="c6"/>
        <w:shd w:val="clear" w:color="auto" w:fill="FFFFFF"/>
        <w:spacing w:before="0" w:beforeAutospacing="0" w:after="0" w:afterAutospacing="0"/>
        <w:rPr>
          <w:rStyle w:val="c3"/>
          <w:sz w:val="28"/>
        </w:rPr>
      </w:pPr>
      <w:r>
        <w:rPr>
          <w:rStyle w:val="c3"/>
          <w:sz w:val="28"/>
        </w:rPr>
        <w:t>– В лесу прохладно, давайте согреемся. А вот и шишки нам в этом помогут.</w:t>
      </w:r>
    </w:p>
    <w:p w:rsidR="00F53339" w:rsidRDefault="00F53339" w:rsidP="003564D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Cs w:val="22"/>
        </w:rPr>
      </w:pPr>
    </w:p>
    <w:p w:rsidR="003564DF" w:rsidRDefault="00151F15" w:rsidP="003564D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Cs w:val="22"/>
        </w:rPr>
      </w:pPr>
      <w:r w:rsidRPr="00F53339">
        <w:rPr>
          <w:rStyle w:val="c1"/>
          <w:bCs/>
          <w:sz w:val="28"/>
        </w:rPr>
        <w:t>3.</w:t>
      </w:r>
      <w:r w:rsidR="003564DF">
        <w:rPr>
          <w:rStyle w:val="c1"/>
          <w:b/>
          <w:bCs/>
          <w:sz w:val="28"/>
        </w:rPr>
        <w:t xml:space="preserve"> </w:t>
      </w:r>
      <w:r w:rsidR="00F53339" w:rsidRPr="00F53339">
        <w:rPr>
          <w:rStyle w:val="c1"/>
          <w:bCs/>
          <w:sz w:val="28"/>
        </w:rPr>
        <w:t xml:space="preserve">Массаж </w:t>
      </w:r>
      <w:r w:rsidR="003564DF" w:rsidRPr="00F53339">
        <w:rPr>
          <w:rStyle w:val="c1"/>
          <w:bCs/>
          <w:sz w:val="28"/>
        </w:rPr>
        <w:t>спины по кругу</w:t>
      </w:r>
      <w:r w:rsidR="003564DF" w:rsidRPr="00F53339">
        <w:rPr>
          <w:rStyle w:val="c1"/>
          <w:bCs/>
          <w:i/>
          <w:sz w:val="28"/>
        </w:rPr>
        <w:t xml:space="preserve"> «Дождик»</w:t>
      </w:r>
    </w:p>
    <w:p w:rsidR="003564DF" w:rsidRDefault="003564DF" w:rsidP="003564D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Cs w:val="22"/>
        </w:rPr>
      </w:pPr>
      <w:r>
        <w:rPr>
          <w:rStyle w:val="c1"/>
          <w:b/>
          <w:bCs/>
          <w:sz w:val="28"/>
        </w:rPr>
        <w:t>Инструктор </w:t>
      </w:r>
      <w:r>
        <w:rPr>
          <w:rStyle w:val="c9"/>
          <w:sz w:val="28"/>
        </w:rPr>
        <w:t>(вместе с детьми)</w:t>
      </w:r>
      <w:r>
        <w:rPr>
          <w:rStyle w:val="c1"/>
          <w:b/>
          <w:bCs/>
          <w:sz w:val="28"/>
        </w:rPr>
        <w:t>: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Дождик вышел на прогулку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Кап, кап, кап,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Побежал по переулку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Кап, кап, кап,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Дети дома посидите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Кап,кап,кап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И гулять не выходите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Кап,кап,кап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Вот, когда уйду, тогда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Выходите все сюда.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</w:p>
    <w:p w:rsidR="00F53339" w:rsidRDefault="00151F15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4.</w:t>
      </w:r>
      <w:r w:rsidR="00F53339" w:rsidRPr="00F53339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 xml:space="preserve"> </w:t>
      </w:r>
      <w:r w:rsidR="00F53339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«Дыхательная гимнастика»</w:t>
      </w:r>
    </w:p>
    <w:p w:rsidR="00BA679D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53339">
        <w:rPr>
          <w:rFonts w:ascii="Times New Roman" w:eastAsia="Times New Roman" w:hAnsi="Times New Roman" w:cs="Times New Roman"/>
          <w:b/>
          <w:iCs/>
          <w:sz w:val="28"/>
          <w:szCs w:val="27"/>
          <w:bdr w:val="none" w:sz="0" w:space="0" w:color="auto" w:frame="1"/>
          <w:lang w:eastAsia="ru-RU"/>
        </w:rPr>
        <w:t>Воспитатель</w:t>
      </w:r>
      <w:r w:rsidR="00F53339">
        <w:rPr>
          <w:rFonts w:ascii="Times New Roman" w:eastAsia="Times New Roman" w:hAnsi="Times New Roman" w:cs="Times New Roman"/>
          <w:b/>
          <w:iCs/>
          <w:sz w:val="28"/>
          <w:szCs w:val="27"/>
          <w:bdr w:val="none" w:sz="0" w:space="0" w:color="auto" w:frame="1"/>
          <w:lang w:eastAsia="ru-RU"/>
        </w:rPr>
        <w:t>:</w:t>
      </w:r>
      <w:r w:rsidR="00BA679D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Посмотрите, </w:t>
      </w:r>
      <w:r w:rsidR="00BA67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сколько </w:t>
      </w:r>
      <w:r w:rsidR="00C227CF">
        <w:rPr>
          <w:rFonts w:ascii="Times New Roman" w:eastAsia="Times New Roman" w:hAnsi="Times New Roman" w:cs="Times New Roman"/>
          <w:sz w:val="28"/>
          <w:szCs w:val="27"/>
          <w:lang w:eastAsia="ru-RU"/>
        </w:rPr>
        <w:t>насекомых прилетело погреться на солнышке, давайте с ними поиграем. Подуем на них.</w:t>
      </w:r>
    </w:p>
    <w:p w:rsidR="00963714" w:rsidRDefault="00963714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564DF" w:rsidRDefault="00151F15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 w:rsidR="003564DF">
        <w:rPr>
          <w:rFonts w:ascii="Times New Roman" w:eastAsia="Times New Roman" w:hAnsi="Times New Roman" w:cs="Times New Roman"/>
          <w:sz w:val="28"/>
          <w:szCs w:val="27"/>
          <w:lang w:eastAsia="ru-RU"/>
        </w:rPr>
        <w:t>. Дидактическое упражнение </w:t>
      </w:r>
      <w:r w:rsidR="003564DF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«</w:t>
      </w:r>
      <w:r w:rsidR="00BA679D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Назови ласково</w:t>
      </w:r>
      <w:r w:rsidR="003564DF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»</w:t>
      </w:r>
      <w:r w:rsidR="003564DF">
        <w:rPr>
          <w:rFonts w:ascii="Times New Roman" w:eastAsia="Times New Roman" w:hAnsi="Times New Roman" w:cs="Times New Roman"/>
          <w:sz w:val="28"/>
          <w:szCs w:val="27"/>
          <w:lang w:eastAsia="ru-RU"/>
        </w:rPr>
        <w:t>:</w:t>
      </w:r>
    </w:p>
    <w:p w:rsidR="003564DF" w:rsidRDefault="00BA679D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Жук- жучок, комар- комарик, муравей – муравьишка, муха – мушка, пчела – пчелка, усы – усики.</w:t>
      </w:r>
    </w:p>
    <w:p w:rsidR="003564DF" w:rsidRDefault="003564DF" w:rsidP="00356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 w:rsidRPr="00F5333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: А теперь – снова в путь!</w:t>
      </w:r>
    </w:p>
    <w:p w:rsidR="003564DF" w:rsidRDefault="00151F15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="003564D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DF19F0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="003564DF" w:rsidRPr="00DF19F0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Полянка</w:t>
      </w:r>
      <w:r w:rsidR="00DF19F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</w:t>
      </w:r>
      <w:r w:rsidR="003564DF">
        <w:rPr>
          <w:rFonts w:ascii="Times New Roman" w:eastAsia="Times New Roman" w:hAnsi="Times New Roman" w:cs="Times New Roman"/>
          <w:sz w:val="28"/>
          <w:szCs w:val="27"/>
          <w:lang w:eastAsia="ru-RU"/>
        </w:rPr>
        <w:t>(на коврике стоят пеньки – модули, по середине - куб с </w:t>
      </w:r>
      <w:r w:rsidR="003564DF">
        <w:rPr>
          <w:rFonts w:ascii="Times New Roman" w:eastAsia="Times New Roman" w:hAnsi="Times New Roman" w:cs="Times New Roman"/>
          <w:bCs/>
          <w:sz w:val="28"/>
          <w:lang w:eastAsia="ru-RU"/>
        </w:rPr>
        <w:t>изображением цифр</w:t>
      </w:r>
      <w:r w:rsidR="003564D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вокруг него лежат предметные картинки </w:t>
      </w:r>
      <w:r w:rsidR="00BA679D">
        <w:rPr>
          <w:rFonts w:ascii="Times New Roman" w:eastAsia="Times New Roman" w:hAnsi="Times New Roman" w:cs="Times New Roman"/>
          <w:sz w:val="28"/>
          <w:szCs w:val="27"/>
          <w:lang w:eastAsia="ru-RU"/>
        </w:rPr>
        <w:t>первоцветов</w:t>
      </w:r>
      <w:r w:rsidR="003564DF">
        <w:rPr>
          <w:rFonts w:ascii="Times New Roman" w:eastAsia="Times New Roman" w:hAnsi="Times New Roman" w:cs="Times New Roman"/>
          <w:sz w:val="28"/>
          <w:szCs w:val="27"/>
          <w:lang w:eastAsia="ru-RU"/>
        </w:rPr>
        <w:t>, дети садятся на модули)</w:t>
      </w:r>
    </w:p>
    <w:p w:rsidR="003564DF" w:rsidRDefault="003564DF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19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: Ребята, в лесу </w:t>
      </w:r>
      <w:r w:rsidR="00BA679D">
        <w:rPr>
          <w:rFonts w:ascii="Times New Roman" w:eastAsia="Times New Roman" w:hAnsi="Times New Roman" w:cs="Times New Roman"/>
          <w:sz w:val="28"/>
          <w:szCs w:val="27"/>
          <w:lang w:eastAsia="ru-RU"/>
        </w:rPr>
        <w:t>на проталинках выросли первые цветы, как их называют? (первоцветы)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Но </w:t>
      </w:r>
      <w:r w:rsidR="00C4543B">
        <w:rPr>
          <w:rFonts w:ascii="Times New Roman" w:eastAsia="Times New Roman" w:hAnsi="Times New Roman" w:cs="Times New Roman"/>
          <w:sz w:val="28"/>
          <w:szCs w:val="27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очень любят играть в прятки. Чтоб </w:t>
      </w:r>
      <w:r w:rsidR="00C4543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цветочки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отыскать, Нужно нам их сосчитать.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(Воспитатель показывает картинку </w:t>
      </w:r>
      <w:r w:rsidR="00C4543B">
        <w:rPr>
          <w:rFonts w:ascii="Times New Roman" w:eastAsia="Times New Roman" w:hAnsi="Times New Roman" w:cs="Times New Roman"/>
          <w:sz w:val="28"/>
          <w:szCs w:val="27"/>
          <w:lang w:eastAsia="ru-RU"/>
        </w:rPr>
        <w:t>первоцвета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дети называют, </w:t>
      </w:r>
      <w:r w:rsidR="00BD6A94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одбрасывая куб, предлага</w:t>
      </w:r>
      <w:r w:rsidR="00C4543B">
        <w:rPr>
          <w:rFonts w:ascii="Times New Roman" w:eastAsia="Times New Roman" w:hAnsi="Times New Roman" w:cs="Times New Roman"/>
          <w:sz w:val="28"/>
          <w:szCs w:val="27"/>
          <w:lang w:eastAsia="ru-RU"/>
        </w:rPr>
        <w:t>ет детям узнать, сколько таких цветов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выросло на полянке. </w:t>
      </w:r>
      <w:r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eastAsia="ru-RU"/>
        </w:rPr>
        <w:t>Дети согласуют числительные с существительными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: (6 </w:t>
      </w:r>
      <w:r w:rsidR="00C4543B">
        <w:rPr>
          <w:rFonts w:ascii="Times New Roman" w:eastAsia="Times New Roman" w:hAnsi="Times New Roman" w:cs="Times New Roman"/>
          <w:sz w:val="28"/>
          <w:szCs w:val="27"/>
          <w:lang w:eastAsia="ru-RU"/>
        </w:rPr>
        <w:t>ландышей, 3 крокуса, 5 подснежников, 2 морозника,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т. д.)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А </w:t>
      </w:r>
      <w:r w:rsidR="00C4543B">
        <w:rPr>
          <w:rFonts w:ascii="Times New Roman" w:eastAsia="Times New Roman" w:hAnsi="Times New Roman" w:cs="Times New Roman"/>
          <w:sz w:val="28"/>
          <w:szCs w:val="27"/>
          <w:lang w:eastAsia="ru-RU"/>
        </w:rPr>
        <w:t>можно эти цветы рвать?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Почему?</w:t>
      </w:r>
    </w:p>
    <w:p w:rsidR="003564DF" w:rsidRPr="00DF19F0" w:rsidRDefault="00151F15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7</w:t>
      </w:r>
      <w:r w:rsidR="003564D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3564DF" w:rsidRPr="00DF19F0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Звучат голоса птиц. </w:t>
      </w:r>
    </w:p>
    <w:p w:rsidR="00DF19F0" w:rsidRDefault="003564DF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19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: Ребята, послушайте, что это?</w:t>
      </w:r>
      <w:r w:rsidR="00C4543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(звуки прилетающих птиц)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3564DF" w:rsidRDefault="003564DF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Появляется презентация перелетных и зимующих птиц. С детьми проводится игра </w:t>
      </w:r>
      <w:r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«Четвертый лишний»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</w:p>
    <w:p w:rsidR="003564DF" w:rsidRDefault="003564DF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-сорока, </w:t>
      </w:r>
      <w:r w:rsidR="00C4543B">
        <w:rPr>
          <w:rFonts w:ascii="Times New Roman" w:eastAsia="Times New Roman" w:hAnsi="Times New Roman" w:cs="Times New Roman"/>
          <w:sz w:val="28"/>
          <w:szCs w:val="27"/>
          <w:lang w:eastAsia="ru-RU"/>
        </w:rPr>
        <w:t>грач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="00C4543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скворец,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ласточка.</w:t>
      </w:r>
    </w:p>
    <w:p w:rsidR="003564DF" w:rsidRDefault="003564DF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-ворона, сова, скворец, синица</w:t>
      </w:r>
    </w:p>
    <w:p w:rsidR="00405817" w:rsidRDefault="003564DF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</w:t>
      </w:r>
      <w:r w:rsidR="00405817">
        <w:rPr>
          <w:rFonts w:ascii="Times New Roman" w:eastAsia="Times New Roman" w:hAnsi="Times New Roman" w:cs="Times New Roman"/>
          <w:sz w:val="28"/>
          <w:szCs w:val="27"/>
          <w:lang w:eastAsia="ru-RU"/>
        </w:rPr>
        <w:t>стриж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лебедь, скворец, </w:t>
      </w:r>
      <w:r w:rsidR="00405817">
        <w:rPr>
          <w:rFonts w:ascii="Times New Roman" w:eastAsia="Times New Roman" w:hAnsi="Times New Roman" w:cs="Times New Roman"/>
          <w:sz w:val="28"/>
          <w:szCs w:val="27"/>
          <w:lang w:eastAsia="ru-RU"/>
        </w:rPr>
        <w:t>дятел</w:t>
      </w:r>
    </w:p>
    <w:p w:rsidR="003564DF" w:rsidRDefault="003564DF" w:rsidP="00356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</w:t>
      </w:r>
      <w:r w:rsidR="00405817">
        <w:rPr>
          <w:rFonts w:ascii="Times New Roman" w:eastAsia="Times New Roman" w:hAnsi="Times New Roman" w:cs="Times New Roman"/>
          <w:sz w:val="28"/>
          <w:szCs w:val="27"/>
          <w:lang w:eastAsia="ru-RU"/>
        </w:rPr>
        <w:t>соловей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, снегирь, воробей, голубь.</w:t>
      </w:r>
    </w:p>
    <w:p w:rsidR="00405817" w:rsidRDefault="00151F15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8</w:t>
      </w:r>
      <w:r w:rsidR="003564DF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3564DF" w:rsidRPr="00DF19F0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Игра с инструктором по физической культуре «</w:t>
      </w:r>
      <w:r w:rsidR="00405817" w:rsidRPr="00DF19F0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Воробьи - попрыгунчики</w:t>
      </w:r>
      <w:r w:rsidR="00DF19F0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»</w:t>
      </w:r>
    </w:p>
    <w:p w:rsidR="003564DF" w:rsidRDefault="00405817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Слова</w:t>
      </w:r>
    </w:p>
    <w:p w:rsidR="00405817" w:rsidRDefault="00405817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Воробьи по веткам – прыг-прыг-прыг!</w:t>
      </w:r>
    </w:p>
    <w:p w:rsidR="00405817" w:rsidRDefault="00405817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Март в окно стучится чик-чирик!</w:t>
      </w:r>
    </w:p>
    <w:p w:rsidR="00405817" w:rsidRDefault="00405817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Значит можно снова нам играть-</w:t>
      </w:r>
    </w:p>
    <w:p w:rsidR="00405817" w:rsidRDefault="00405817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кота с друзьями у-бе-гать! </w:t>
      </w:r>
    </w:p>
    <w:p w:rsidR="00405817" w:rsidRDefault="00405817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19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: Как же хорошо в лесу </w:t>
      </w:r>
      <w:r w:rsidR="00C4543B">
        <w:rPr>
          <w:rFonts w:ascii="Times New Roman" w:eastAsia="Times New Roman" w:hAnsi="Times New Roman" w:cs="Times New Roman"/>
          <w:sz w:val="28"/>
          <w:szCs w:val="27"/>
          <w:lang w:eastAsia="ru-RU"/>
        </w:rPr>
        <w:t>весной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, согласны со мной, ребята. Но нам пора возвращаться обратно в детский сад. По вагонам! (ходьба по координационной лестнице).</w:t>
      </w: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564DF" w:rsidRDefault="003564DF" w:rsidP="003564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Дети, вам понравилось в </w:t>
      </w:r>
      <w:r w:rsidR="00C4543B">
        <w:rPr>
          <w:rFonts w:ascii="Times New Roman" w:eastAsia="Times New Roman" w:hAnsi="Times New Roman" w:cs="Times New Roman"/>
          <w:sz w:val="28"/>
          <w:szCs w:val="27"/>
          <w:lang w:eastAsia="ru-RU"/>
        </w:rPr>
        <w:t>весеннем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лесу. Что вам запомнилось </w:t>
      </w:r>
      <w:r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</w:p>
    <w:sectPr w:rsidR="003564DF" w:rsidSect="000C25A4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DF"/>
    <w:rsid w:val="000C25A4"/>
    <w:rsid w:val="001059C1"/>
    <w:rsid w:val="00146EB0"/>
    <w:rsid w:val="00151F15"/>
    <w:rsid w:val="001574A8"/>
    <w:rsid w:val="003564DF"/>
    <w:rsid w:val="00405817"/>
    <w:rsid w:val="00914FCA"/>
    <w:rsid w:val="00963714"/>
    <w:rsid w:val="009C4AFD"/>
    <w:rsid w:val="00B10BE2"/>
    <w:rsid w:val="00BA679D"/>
    <w:rsid w:val="00BD6A94"/>
    <w:rsid w:val="00C227CF"/>
    <w:rsid w:val="00C4543B"/>
    <w:rsid w:val="00DF19F0"/>
    <w:rsid w:val="00F174EC"/>
    <w:rsid w:val="00F5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3DA43-D23B-4586-9293-2F0EEA90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4DF"/>
    <w:rPr>
      <w:color w:val="0563C1" w:themeColor="hyperlink"/>
      <w:u w:val="single"/>
    </w:rPr>
  </w:style>
  <w:style w:type="paragraph" w:customStyle="1" w:styleId="c6">
    <w:name w:val="c6"/>
    <w:basedOn w:val="a"/>
    <w:rsid w:val="0035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5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64DF"/>
  </w:style>
  <w:style w:type="character" w:customStyle="1" w:styleId="c9">
    <w:name w:val="c9"/>
    <w:basedOn w:val="a0"/>
    <w:rsid w:val="003564DF"/>
  </w:style>
  <w:style w:type="character" w:customStyle="1" w:styleId="c2">
    <w:name w:val="c2"/>
    <w:basedOn w:val="a0"/>
    <w:rsid w:val="003564DF"/>
  </w:style>
  <w:style w:type="character" w:customStyle="1" w:styleId="c3">
    <w:name w:val="c3"/>
    <w:basedOn w:val="a0"/>
    <w:rsid w:val="0035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</cp:revision>
  <dcterms:created xsi:type="dcterms:W3CDTF">2024-04-11T12:56:00Z</dcterms:created>
  <dcterms:modified xsi:type="dcterms:W3CDTF">2024-04-16T09:32:00Z</dcterms:modified>
</cp:coreProperties>
</file>